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25" w:rsidRDefault="00B27835" w:rsidP="00B278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7835">
        <w:rPr>
          <w:rFonts w:ascii="Times New Roman" w:hAnsi="Times New Roman" w:cs="Times New Roman"/>
          <w:b/>
          <w:sz w:val="40"/>
          <w:szCs w:val="40"/>
        </w:rPr>
        <w:t>Weekly Learning Plans</w:t>
      </w:r>
      <w:r w:rsidR="00643E3A">
        <w:rPr>
          <w:rFonts w:ascii="Times New Roman" w:hAnsi="Times New Roman" w:cs="Times New Roman"/>
          <w:b/>
          <w:sz w:val="40"/>
          <w:szCs w:val="40"/>
        </w:rPr>
        <w:t>; Mr. Hall</w:t>
      </w:r>
    </w:p>
    <w:p w:rsidR="00B27835" w:rsidRDefault="00B27835" w:rsidP="00B278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August </w:t>
      </w:r>
      <w:r w:rsidR="00643E3A">
        <w:rPr>
          <w:rFonts w:ascii="Times New Roman" w:hAnsi="Times New Roman" w:cs="Times New Roman"/>
          <w:b/>
          <w:sz w:val="40"/>
          <w:szCs w:val="40"/>
        </w:rPr>
        <w:t>24-28</w:t>
      </w:r>
      <w:r>
        <w:rPr>
          <w:rFonts w:ascii="Times New Roman" w:hAnsi="Times New Roman" w:cs="Times New Roman"/>
          <w:b/>
          <w:sz w:val="40"/>
          <w:szCs w:val="40"/>
        </w:rPr>
        <w:t>, 20</w:t>
      </w:r>
      <w:r w:rsidR="00864E8E">
        <w:rPr>
          <w:rFonts w:ascii="Times New Roman" w:hAnsi="Times New Roman" w:cs="Times New Roman"/>
          <w:b/>
          <w:sz w:val="40"/>
          <w:szCs w:val="40"/>
        </w:rPr>
        <w:t>15</w:t>
      </w:r>
    </w:p>
    <w:p w:rsidR="00B27835" w:rsidRPr="00B27835" w:rsidRDefault="00864E8E" w:rsidP="00B278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Grade Math</w:t>
      </w:r>
    </w:p>
    <w:p w:rsidR="00B27835" w:rsidRDefault="00B27835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detailed plans including strategies, assessments, vocabulary and modifications see </w:t>
      </w:r>
      <w:r w:rsidR="00864E8E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grade lesson plans.</w:t>
      </w:r>
    </w:p>
    <w:p w:rsidR="00B27835" w:rsidRPr="00B27835" w:rsidRDefault="00B27835" w:rsidP="00B27835">
      <w:pPr>
        <w:rPr>
          <w:rFonts w:ascii="Times New Roman" w:hAnsi="Times New Roman" w:cs="Times New Roman"/>
          <w:b/>
          <w:sz w:val="24"/>
          <w:szCs w:val="24"/>
        </w:rPr>
      </w:pPr>
      <w:r w:rsidRPr="00B27835">
        <w:rPr>
          <w:rFonts w:ascii="Times New Roman" w:hAnsi="Times New Roman" w:cs="Times New Roman"/>
          <w:b/>
          <w:sz w:val="24"/>
          <w:szCs w:val="24"/>
        </w:rPr>
        <w:t>I can statements</w:t>
      </w:r>
      <w:r w:rsidR="00864E8E">
        <w:rPr>
          <w:rFonts w:ascii="Times New Roman" w:hAnsi="Times New Roman" w:cs="Times New Roman"/>
          <w:b/>
          <w:sz w:val="24"/>
          <w:szCs w:val="24"/>
        </w:rPr>
        <w:t>/Guiding Questions</w:t>
      </w:r>
    </w:p>
    <w:p w:rsidR="00864E8E" w:rsidRDefault="00864E8E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use place value correctly.</w:t>
      </w:r>
    </w:p>
    <w:p w:rsidR="00864E8E" w:rsidRPr="00864E8E" w:rsidRDefault="00864E8E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add and subtract within 100.</w:t>
      </w:r>
    </w:p>
    <w:p w:rsidR="00B27835" w:rsidRPr="00B27835" w:rsidRDefault="00864E8E" w:rsidP="00B278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Grade ELA</w:t>
      </w:r>
    </w:p>
    <w:p w:rsidR="00B27835" w:rsidRDefault="00B27835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detailed plans including strategies, assessments, vocabulary and modifications see </w:t>
      </w:r>
      <w:r w:rsidR="00864E8E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grade lesson plans.</w:t>
      </w:r>
    </w:p>
    <w:p w:rsidR="00B27835" w:rsidRPr="00B27835" w:rsidRDefault="00B27835" w:rsidP="00B27835">
      <w:pPr>
        <w:rPr>
          <w:rFonts w:ascii="Times New Roman" w:hAnsi="Times New Roman" w:cs="Times New Roman"/>
          <w:b/>
          <w:sz w:val="24"/>
          <w:szCs w:val="24"/>
        </w:rPr>
      </w:pPr>
      <w:r w:rsidRPr="00B27835">
        <w:rPr>
          <w:rFonts w:ascii="Times New Roman" w:hAnsi="Times New Roman" w:cs="Times New Roman"/>
          <w:b/>
          <w:sz w:val="24"/>
          <w:szCs w:val="24"/>
        </w:rPr>
        <w:t>I can statements</w:t>
      </w:r>
      <w:r w:rsidR="00864E8E">
        <w:rPr>
          <w:rFonts w:ascii="Times New Roman" w:hAnsi="Times New Roman" w:cs="Times New Roman"/>
          <w:b/>
          <w:sz w:val="24"/>
          <w:szCs w:val="24"/>
        </w:rPr>
        <w:t>/Guiding Questions</w:t>
      </w:r>
    </w:p>
    <w:p w:rsidR="00ED1338" w:rsidRDefault="00864E8E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grade teachers are continuing to work toward building community within the classroom.</w:t>
      </w:r>
    </w:p>
    <w:p w:rsidR="00864E8E" w:rsidRPr="00C93271" w:rsidRDefault="00864E8E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reach out and express love, respect, and appreciation to others?</w:t>
      </w:r>
    </w:p>
    <w:p w:rsidR="00B27835" w:rsidRPr="00B27835" w:rsidRDefault="00B27835" w:rsidP="00B27835">
      <w:pPr>
        <w:rPr>
          <w:rFonts w:ascii="Times New Roman" w:hAnsi="Times New Roman" w:cs="Times New Roman"/>
          <w:b/>
          <w:sz w:val="24"/>
          <w:szCs w:val="24"/>
        </w:rPr>
      </w:pPr>
      <w:r w:rsidRPr="00B27835">
        <w:rPr>
          <w:rFonts w:ascii="Times New Roman" w:hAnsi="Times New Roman" w:cs="Times New Roman"/>
          <w:b/>
          <w:sz w:val="24"/>
          <w:szCs w:val="24"/>
        </w:rPr>
        <w:t xml:space="preserve">Fifth Grade </w:t>
      </w:r>
      <w:r w:rsidR="00864E8E">
        <w:rPr>
          <w:rFonts w:ascii="Times New Roman" w:hAnsi="Times New Roman" w:cs="Times New Roman"/>
          <w:b/>
          <w:sz w:val="24"/>
          <w:szCs w:val="24"/>
        </w:rPr>
        <w:t>ELA</w:t>
      </w:r>
    </w:p>
    <w:p w:rsidR="00B27835" w:rsidRDefault="00B27835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detailed plans including strategies, assessments, vocabulary and modifications see </w:t>
      </w:r>
      <w:r w:rsidR="00864E8E">
        <w:rPr>
          <w:rFonts w:ascii="Times New Roman" w:hAnsi="Times New Roman" w:cs="Times New Roman"/>
          <w:sz w:val="24"/>
          <w:szCs w:val="24"/>
        </w:rPr>
        <w:t>fifth</w:t>
      </w:r>
      <w:r>
        <w:rPr>
          <w:rFonts w:ascii="Times New Roman" w:hAnsi="Times New Roman" w:cs="Times New Roman"/>
          <w:sz w:val="24"/>
          <w:szCs w:val="24"/>
        </w:rPr>
        <w:t xml:space="preserve"> grade lesson plans.</w:t>
      </w:r>
    </w:p>
    <w:p w:rsidR="00B27835" w:rsidRDefault="00B27835" w:rsidP="00B27835">
      <w:pPr>
        <w:rPr>
          <w:rFonts w:ascii="Times New Roman" w:hAnsi="Times New Roman" w:cs="Times New Roman"/>
          <w:b/>
          <w:sz w:val="24"/>
          <w:szCs w:val="24"/>
        </w:rPr>
      </w:pPr>
      <w:r w:rsidRPr="00B27835">
        <w:rPr>
          <w:rFonts w:ascii="Times New Roman" w:hAnsi="Times New Roman" w:cs="Times New Roman"/>
          <w:b/>
          <w:sz w:val="24"/>
          <w:szCs w:val="24"/>
        </w:rPr>
        <w:t>I can statements</w:t>
      </w:r>
      <w:r w:rsidR="00864E8E">
        <w:rPr>
          <w:rFonts w:ascii="Times New Roman" w:hAnsi="Times New Roman" w:cs="Times New Roman"/>
          <w:b/>
          <w:sz w:val="24"/>
          <w:szCs w:val="24"/>
        </w:rPr>
        <w:t>/Guiding Questions</w:t>
      </w:r>
    </w:p>
    <w:p w:rsidR="00864E8E" w:rsidRDefault="00643E3A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use combined knowledge of all letter-sound correspondences, syllabication patterns, and morphology to read accurately unfamiliar multi-syllabic words in context and out of context.</w:t>
      </w:r>
    </w:p>
    <w:p w:rsidR="00643E3A" w:rsidRDefault="00643E3A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demonstrate command of the conventions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capitalization, punctuation, and spelling when writing.</w:t>
      </w:r>
    </w:p>
    <w:p w:rsidR="00643E3A" w:rsidRDefault="00643E3A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read and comprehend literature, including stories, dramas, and poetry, independently and proficiently.</w:t>
      </w:r>
    </w:p>
    <w:p w:rsidR="00643E3A" w:rsidRDefault="00643E3A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describe how a narrator’s or speaker’s point of view influences how events are described.</w:t>
      </w:r>
    </w:p>
    <w:p w:rsidR="00643E3A" w:rsidRDefault="00643E3A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quote accurately from a text when explaining what the text says explicitly and when drawing inferences from the text.</w:t>
      </w:r>
    </w:p>
    <w:p w:rsidR="00643E3A" w:rsidRDefault="00643E3A" w:rsidP="00B2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can explain the relationships or interactions between two or more individuals, events, ideas, or concepts in a historical, scientific, or technical text based on specific information in the text.</w:t>
      </w:r>
    </w:p>
    <w:p w:rsidR="00643E3A" w:rsidRPr="00643E3A" w:rsidRDefault="00643E3A" w:rsidP="00B27835">
      <w:pPr>
        <w:rPr>
          <w:rFonts w:ascii="Times New Roman" w:hAnsi="Times New Roman" w:cs="Times New Roman"/>
          <w:b/>
          <w:sz w:val="24"/>
          <w:szCs w:val="24"/>
        </w:rPr>
      </w:pPr>
      <w:r w:rsidRPr="00643E3A">
        <w:rPr>
          <w:rFonts w:ascii="Times New Roman" w:hAnsi="Times New Roman" w:cs="Times New Roman"/>
          <w:b/>
          <w:sz w:val="24"/>
          <w:szCs w:val="24"/>
        </w:rPr>
        <w:t>**All students identified as receiving special education services will receive any and all accommodations listed on their Individual Education Plan.</w:t>
      </w:r>
    </w:p>
    <w:p w:rsidR="00ED1338" w:rsidRPr="00ED1338" w:rsidRDefault="00ED1338" w:rsidP="00B27835">
      <w:pPr>
        <w:rPr>
          <w:rFonts w:ascii="Times New Roman" w:hAnsi="Times New Roman" w:cs="Times New Roman"/>
          <w:sz w:val="24"/>
          <w:szCs w:val="24"/>
        </w:rPr>
      </w:pPr>
    </w:p>
    <w:p w:rsidR="00B27835" w:rsidRPr="00B27835" w:rsidRDefault="00B27835" w:rsidP="00B278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835" w:rsidRPr="00B27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35"/>
    <w:rsid w:val="00643E3A"/>
    <w:rsid w:val="00864E8E"/>
    <w:rsid w:val="00B27835"/>
    <w:rsid w:val="00B55D9A"/>
    <w:rsid w:val="00C93271"/>
    <w:rsid w:val="00EA4DDD"/>
    <w:rsid w:val="00E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E86E9-9C6A-404F-9C15-8F7A4403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Cory</dc:creator>
  <cp:lastModifiedBy>Hall, Cory</cp:lastModifiedBy>
  <cp:revision>2</cp:revision>
  <dcterms:created xsi:type="dcterms:W3CDTF">2015-08-24T01:47:00Z</dcterms:created>
  <dcterms:modified xsi:type="dcterms:W3CDTF">2015-08-24T01:47:00Z</dcterms:modified>
</cp:coreProperties>
</file>